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63" w:rsidRDefault="00824763"/>
    <w:p w:rsidR="00D04D47" w:rsidRPr="00D4116C" w:rsidRDefault="00D04D47" w:rsidP="00D04D47">
      <w:pPr>
        <w:rPr>
          <w:rFonts w:ascii="Arial" w:hAnsi="Arial" w:cs="Arial"/>
          <w:sz w:val="24"/>
          <w:szCs w:val="24"/>
        </w:rPr>
      </w:pPr>
      <w:r w:rsidRPr="00D4116C">
        <w:rPr>
          <w:rFonts w:ascii="Arial" w:hAnsi="Arial" w:cs="Arial"/>
          <w:sz w:val="24"/>
          <w:szCs w:val="24"/>
        </w:rPr>
        <w:t>Development Management</w:t>
      </w:r>
      <w:r w:rsidRPr="00D4116C">
        <w:rPr>
          <w:rFonts w:ascii="Arial" w:hAnsi="Arial" w:cs="Arial"/>
          <w:sz w:val="24"/>
          <w:szCs w:val="24"/>
        </w:rPr>
        <w:br/>
        <w:t>Wiltshire Council</w:t>
      </w:r>
      <w:r w:rsidRPr="00D4116C">
        <w:rPr>
          <w:rFonts w:ascii="Arial" w:hAnsi="Arial" w:cs="Arial"/>
          <w:sz w:val="24"/>
          <w:szCs w:val="24"/>
        </w:rPr>
        <w:br/>
        <w:t>Monkton Park</w:t>
      </w:r>
      <w:r w:rsidRPr="00D4116C">
        <w:rPr>
          <w:rFonts w:ascii="Arial" w:hAnsi="Arial" w:cs="Arial"/>
          <w:sz w:val="24"/>
          <w:szCs w:val="24"/>
        </w:rPr>
        <w:br/>
      </w:r>
      <w:proofErr w:type="gramStart"/>
      <w:r w:rsidRPr="00D4116C">
        <w:rPr>
          <w:rFonts w:ascii="Arial" w:hAnsi="Arial" w:cs="Arial"/>
          <w:sz w:val="24"/>
          <w:szCs w:val="24"/>
        </w:rPr>
        <w:t>Chippenham  SN15</w:t>
      </w:r>
      <w:proofErr w:type="gramEnd"/>
      <w:r w:rsidRPr="00D4116C">
        <w:rPr>
          <w:rFonts w:ascii="Arial" w:hAnsi="Arial" w:cs="Arial"/>
          <w:sz w:val="24"/>
          <w:szCs w:val="24"/>
        </w:rPr>
        <w:t xml:space="preserve"> 1ER</w:t>
      </w:r>
    </w:p>
    <w:p w:rsidR="00D04D47" w:rsidRPr="00D4116C" w:rsidRDefault="00D04D47">
      <w:pPr>
        <w:rPr>
          <w:rFonts w:ascii="Arial" w:hAnsi="Arial" w:cs="Arial"/>
          <w:sz w:val="24"/>
          <w:szCs w:val="24"/>
        </w:rPr>
      </w:pPr>
    </w:p>
    <w:p w:rsidR="00D04D47" w:rsidRPr="00D4116C" w:rsidRDefault="00D04D47">
      <w:pPr>
        <w:rPr>
          <w:rFonts w:ascii="Arial" w:hAnsi="Arial" w:cs="Arial"/>
          <w:sz w:val="24"/>
          <w:szCs w:val="24"/>
        </w:rPr>
      </w:pPr>
      <w:r w:rsidRPr="00D4116C">
        <w:rPr>
          <w:rFonts w:ascii="Arial" w:hAnsi="Arial" w:cs="Arial"/>
          <w:sz w:val="24"/>
          <w:szCs w:val="24"/>
        </w:rPr>
        <w:t>Copy to:</w:t>
      </w:r>
    </w:p>
    <w:p w:rsidR="00D04D47" w:rsidRPr="00D4116C" w:rsidRDefault="00D04D47">
      <w:pPr>
        <w:rPr>
          <w:rFonts w:ascii="Arial" w:hAnsi="Arial" w:cs="Arial"/>
          <w:sz w:val="24"/>
          <w:szCs w:val="24"/>
        </w:rPr>
      </w:pPr>
      <w:r w:rsidRPr="00D4116C">
        <w:rPr>
          <w:rFonts w:ascii="Arial" w:hAnsi="Arial" w:cs="Arial"/>
          <w:sz w:val="24"/>
          <w:szCs w:val="24"/>
        </w:rPr>
        <w:t>Chris Marsh</w:t>
      </w:r>
    </w:p>
    <w:p w:rsidR="00D04D47" w:rsidRPr="00D4116C" w:rsidRDefault="00D04D47">
      <w:pPr>
        <w:rPr>
          <w:rFonts w:ascii="Arial" w:hAnsi="Arial" w:cs="Arial"/>
          <w:sz w:val="24"/>
          <w:szCs w:val="24"/>
        </w:rPr>
      </w:pPr>
      <w:r w:rsidRPr="00D4116C">
        <w:rPr>
          <w:rFonts w:ascii="Arial" w:hAnsi="Arial" w:cs="Arial"/>
          <w:sz w:val="24"/>
          <w:szCs w:val="24"/>
        </w:rPr>
        <w:t>Case Officer</w:t>
      </w:r>
      <w:r w:rsidRPr="00D4116C">
        <w:rPr>
          <w:rFonts w:ascii="Arial" w:hAnsi="Arial" w:cs="Arial"/>
          <w:sz w:val="24"/>
          <w:szCs w:val="24"/>
        </w:rPr>
        <w:tab/>
      </w:r>
      <w:r w:rsidRPr="00D4116C">
        <w:rPr>
          <w:rFonts w:ascii="Arial" w:hAnsi="Arial" w:cs="Arial"/>
          <w:sz w:val="24"/>
          <w:szCs w:val="24"/>
        </w:rPr>
        <w:tab/>
      </w:r>
      <w:r w:rsidRPr="00D4116C">
        <w:rPr>
          <w:rFonts w:ascii="Arial" w:hAnsi="Arial" w:cs="Arial"/>
          <w:sz w:val="24"/>
          <w:szCs w:val="24"/>
        </w:rPr>
        <w:tab/>
      </w:r>
      <w:r w:rsidRPr="00D4116C">
        <w:rPr>
          <w:rFonts w:ascii="Arial" w:hAnsi="Arial" w:cs="Arial"/>
          <w:sz w:val="24"/>
          <w:szCs w:val="24"/>
        </w:rPr>
        <w:tab/>
      </w:r>
      <w:r w:rsidRPr="00D4116C">
        <w:rPr>
          <w:rFonts w:ascii="Arial" w:hAnsi="Arial" w:cs="Arial"/>
          <w:sz w:val="24"/>
          <w:szCs w:val="24"/>
        </w:rPr>
        <w:tab/>
      </w:r>
      <w:r w:rsidRPr="00D4116C">
        <w:rPr>
          <w:rFonts w:ascii="Arial" w:hAnsi="Arial" w:cs="Arial"/>
          <w:sz w:val="24"/>
          <w:szCs w:val="24"/>
        </w:rPr>
        <w:tab/>
      </w:r>
      <w:r w:rsidRPr="00D4116C">
        <w:rPr>
          <w:rFonts w:ascii="Arial" w:hAnsi="Arial" w:cs="Arial"/>
          <w:sz w:val="24"/>
          <w:szCs w:val="24"/>
        </w:rPr>
        <w:tab/>
      </w:r>
      <w:r w:rsidRPr="00D4116C">
        <w:rPr>
          <w:rFonts w:ascii="Arial" w:hAnsi="Arial" w:cs="Arial"/>
          <w:sz w:val="24"/>
          <w:szCs w:val="24"/>
        </w:rPr>
        <w:tab/>
        <w:t>24 Dec 13</w:t>
      </w:r>
    </w:p>
    <w:p w:rsidR="00D04D47" w:rsidRDefault="00D04D47">
      <w:pPr>
        <w:rPr>
          <w:rFonts w:ascii="Arial" w:hAnsi="Arial" w:cs="Arial"/>
          <w:sz w:val="24"/>
          <w:szCs w:val="24"/>
        </w:rPr>
      </w:pPr>
    </w:p>
    <w:p w:rsidR="00D4116C" w:rsidRPr="00D4116C" w:rsidRDefault="00D4116C">
      <w:pPr>
        <w:rPr>
          <w:rFonts w:ascii="Arial" w:hAnsi="Arial" w:cs="Arial"/>
          <w:sz w:val="24"/>
          <w:szCs w:val="24"/>
        </w:rPr>
      </w:pPr>
      <w:r>
        <w:rPr>
          <w:rFonts w:ascii="Arial" w:hAnsi="Arial" w:cs="Arial"/>
          <w:sz w:val="24"/>
          <w:szCs w:val="24"/>
        </w:rPr>
        <w:t>Dear Sir,</w:t>
      </w:r>
    </w:p>
    <w:p w:rsidR="00D04D47" w:rsidRPr="00D4116C" w:rsidRDefault="00D04D47">
      <w:pPr>
        <w:rPr>
          <w:rFonts w:ascii="Arial" w:hAnsi="Arial" w:cs="Arial"/>
          <w:sz w:val="24"/>
          <w:szCs w:val="24"/>
        </w:rPr>
      </w:pPr>
    </w:p>
    <w:p w:rsidR="00D04D47" w:rsidRPr="00D4116C" w:rsidRDefault="00D04D47">
      <w:pPr>
        <w:rPr>
          <w:rFonts w:ascii="Arial" w:hAnsi="Arial" w:cs="Arial"/>
          <w:b/>
          <w:sz w:val="24"/>
          <w:szCs w:val="24"/>
          <w:u w:val="single"/>
        </w:rPr>
      </w:pPr>
      <w:r w:rsidRPr="00D4116C">
        <w:rPr>
          <w:rFonts w:ascii="Arial" w:hAnsi="Arial" w:cs="Arial"/>
          <w:b/>
          <w:sz w:val="24"/>
          <w:szCs w:val="24"/>
        </w:rPr>
        <w:t xml:space="preserve"> </w:t>
      </w:r>
      <w:r w:rsidRPr="00D4116C">
        <w:rPr>
          <w:rFonts w:ascii="Arial" w:hAnsi="Arial" w:cs="Arial"/>
          <w:b/>
          <w:sz w:val="24"/>
          <w:szCs w:val="24"/>
          <w:u w:val="single"/>
        </w:rPr>
        <w:t>OBJECTION TO PLANNING APPLICATION REFERERENCE 13/05724/OUT: L</w:t>
      </w:r>
      <w:r w:rsidR="00151589" w:rsidRPr="00D4116C">
        <w:rPr>
          <w:rFonts w:ascii="Arial" w:hAnsi="Arial" w:cs="Arial"/>
          <w:b/>
          <w:sz w:val="24"/>
          <w:szCs w:val="24"/>
          <w:u w:val="single"/>
        </w:rPr>
        <w:t>AND</w:t>
      </w:r>
      <w:r w:rsidRPr="00D4116C">
        <w:rPr>
          <w:rFonts w:ascii="Arial" w:hAnsi="Arial" w:cs="Arial"/>
          <w:b/>
          <w:sz w:val="24"/>
          <w:szCs w:val="24"/>
          <w:u w:val="single"/>
        </w:rPr>
        <w:t xml:space="preserve"> S</w:t>
      </w:r>
      <w:r w:rsidR="00151589" w:rsidRPr="00D4116C">
        <w:rPr>
          <w:rFonts w:ascii="Arial" w:hAnsi="Arial" w:cs="Arial"/>
          <w:b/>
          <w:sz w:val="24"/>
          <w:szCs w:val="24"/>
          <w:u w:val="single"/>
        </w:rPr>
        <w:t>OUTH OF</w:t>
      </w:r>
      <w:r w:rsidRPr="00D4116C">
        <w:rPr>
          <w:rFonts w:ascii="Arial" w:hAnsi="Arial" w:cs="Arial"/>
          <w:b/>
          <w:sz w:val="24"/>
          <w:szCs w:val="24"/>
          <w:u w:val="single"/>
        </w:rPr>
        <w:t xml:space="preserve"> B</w:t>
      </w:r>
      <w:r w:rsidR="00151589" w:rsidRPr="00D4116C">
        <w:rPr>
          <w:rFonts w:ascii="Arial" w:hAnsi="Arial" w:cs="Arial"/>
          <w:b/>
          <w:sz w:val="24"/>
          <w:szCs w:val="24"/>
          <w:u w:val="single"/>
        </w:rPr>
        <w:t>RADFORD ROAD RUDLOE</w:t>
      </w:r>
    </w:p>
    <w:p w:rsidR="00151589" w:rsidRPr="00D4116C" w:rsidRDefault="00151589">
      <w:pPr>
        <w:rPr>
          <w:rFonts w:ascii="Arial" w:hAnsi="Arial" w:cs="Arial"/>
          <w:b/>
          <w:sz w:val="24"/>
          <w:szCs w:val="24"/>
          <w:u w:val="single"/>
        </w:rPr>
      </w:pPr>
    </w:p>
    <w:p w:rsidR="00151589" w:rsidRPr="00D4116C" w:rsidRDefault="00151589">
      <w:pPr>
        <w:rPr>
          <w:rFonts w:ascii="Arial" w:hAnsi="Arial" w:cs="Arial"/>
          <w:b/>
          <w:sz w:val="24"/>
          <w:szCs w:val="24"/>
          <w:u w:val="single"/>
        </w:rPr>
      </w:pPr>
      <w:r w:rsidRPr="00D4116C">
        <w:rPr>
          <w:rFonts w:ascii="Arial" w:hAnsi="Arial" w:cs="Arial"/>
          <w:b/>
          <w:sz w:val="24"/>
          <w:szCs w:val="24"/>
          <w:u w:val="single"/>
        </w:rPr>
        <w:t>Purpose</w:t>
      </w:r>
    </w:p>
    <w:p w:rsidR="00D04D47" w:rsidRPr="00D4116C" w:rsidRDefault="00151589" w:rsidP="00151589">
      <w:pPr>
        <w:spacing w:before="120" w:after="120"/>
        <w:rPr>
          <w:rFonts w:ascii="Arial" w:hAnsi="Arial" w:cs="Arial"/>
          <w:sz w:val="24"/>
          <w:szCs w:val="24"/>
        </w:rPr>
      </w:pPr>
      <w:r w:rsidRPr="00D4116C">
        <w:rPr>
          <w:rFonts w:ascii="Arial" w:hAnsi="Arial" w:cs="Arial"/>
          <w:sz w:val="24"/>
          <w:szCs w:val="24"/>
        </w:rPr>
        <w:t>The purpose of this letter is to register our strong objections to the above planning application for u</w:t>
      </w:r>
      <w:r w:rsidR="00D04D47" w:rsidRPr="00D4116C">
        <w:rPr>
          <w:rFonts w:ascii="Arial" w:hAnsi="Arial" w:cs="Arial"/>
          <w:sz w:val="24"/>
          <w:szCs w:val="24"/>
        </w:rPr>
        <w:t>p to 88 dwellings, including affordable housing, 1.2 hectares of B1 employment and landscaping</w:t>
      </w:r>
      <w:r w:rsidRPr="00D4116C">
        <w:rPr>
          <w:rFonts w:ascii="Arial" w:hAnsi="Arial" w:cs="Arial"/>
          <w:sz w:val="24"/>
          <w:szCs w:val="24"/>
        </w:rPr>
        <w:t xml:space="preserve"> on green field agricultural land commonly regarded as forming part of the “strategic gap</w:t>
      </w:r>
      <w:r w:rsidR="00D4116C">
        <w:rPr>
          <w:rFonts w:ascii="Arial" w:hAnsi="Arial" w:cs="Arial"/>
          <w:sz w:val="24"/>
          <w:szCs w:val="24"/>
        </w:rPr>
        <w:t>”</w:t>
      </w:r>
      <w:r w:rsidRPr="00D4116C">
        <w:rPr>
          <w:rFonts w:ascii="Arial" w:hAnsi="Arial" w:cs="Arial"/>
          <w:sz w:val="24"/>
          <w:szCs w:val="24"/>
        </w:rPr>
        <w:t xml:space="preserve"> between </w:t>
      </w:r>
      <w:proofErr w:type="spellStart"/>
      <w:r w:rsidRPr="00D4116C">
        <w:rPr>
          <w:rFonts w:ascii="Arial" w:hAnsi="Arial" w:cs="Arial"/>
          <w:sz w:val="24"/>
          <w:szCs w:val="24"/>
        </w:rPr>
        <w:t>Corsham</w:t>
      </w:r>
      <w:proofErr w:type="spellEnd"/>
      <w:r w:rsidRPr="00D4116C">
        <w:rPr>
          <w:rFonts w:ascii="Arial" w:hAnsi="Arial" w:cs="Arial"/>
          <w:sz w:val="24"/>
          <w:szCs w:val="24"/>
        </w:rPr>
        <w:t xml:space="preserve"> and </w:t>
      </w:r>
      <w:proofErr w:type="spellStart"/>
      <w:r w:rsidRPr="00D4116C">
        <w:rPr>
          <w:rFonts w:ascii="Arial" w:hAnsi="Arial" w:cs="Arial"/>
          <w:sz w:val="24"/>
          <w:szCs w:val="24"/>
        </w:rPr>
        <w:t>Rudloe</w:t>
      </w:r>
      <w:proofErr w:type="spellEnd"/>
      <w:r w:rsidRPr="00D4116C">
        <w:rPr>
          <w:rFonts w:ascii="Arial" w:hAnsi="Arial" w:cs="Arial"/>
          <w:sz w:val="24"/>
          <w:szCs w:val="24"/>
        </w:rPr>
        <w:t>.</w:t>
      </w:r>
    </w:p>
    <w:p w:rsidR="00151589" w:rsidRPr="00D4116C" w:rsidRDefault="00151589" w:rsidP="00151589">
      <w:pPr>
        <w:spacing w:before="120" w:after="120"/>
        <w:rPr>
          <w:rFonts w:ascii="Arial" w:hAnsi="Arial" w:cs="Arial"/>
          <w:sz w:val="24"/>
          <w:szCs w:val="24"/>
        </w:rPr>
      </w:pPr>
      <w:r w:rsidRPr="00D4116C">
        <w:rPr>
          <w:rFonts w:ascii="Arial" w:hAnsi="Arial" w:cs="Arial"/>
          <w:b/>
          <w:sz w:val="24"/>
          <w:szCs w:val="24"/>
          <w:u w:val="single"/>
        </w:rPr>
        <w:t>Grounds for Objection</w:t>
      </w:r>
      <w:r w:rsidRPr="00D4116C">
        <w:rPr>
          <w:rFonts w:ascii="Arial" w:hAnsi="Arial" w:cs="Arial"/>
          <w:sz w:val="24"/>
          <w:szCs w:val="24"/>
        </w:rPr>
        <w:tab/>
        <w:t>Our primary grounds for objection are as follows:</w:t>
      </w:r>
    </w:p>
    <w:p w:rsidR="00151589" w:rsidRPr="00D4116C" w:rsidRDefault="00151589" w:rsidP="00151589">
      <w:pPr>
        <w:pStyle w:val="ListParagraph"/>
        <w:numPr>
          <w:ilvl w:val="0"/>
          <w:numId w:val="1"/>
        </w:numPr>
        <w:spacing w:before="120" w:after="120"/>
        <w:rPr>
          <w:rFonts w:ascii="Arial" w:hAnsi="Arial" w:cs="Arial"/>
          <w:sz w:val="24"/>
          <w:szCs w:val="24"/>
          <w:u w:val="single"/>
        </w:rPr>
      </w:pPr>
      <w:r w:rsidRPr="00D4116C">
        <w:rPr>
          <w:rFonts w:ascii="Arial" w:hAnsi="Arial" w:cs="Arial"/>
          <w:sz w:val="24"/>
          <w:szCs w:val="24"/>
          <w:u w:val="single"/>
        </w:rPr>
        <w:t>Requirement</w:t>
      </w:r>
      <w:r w:rsidR="00E42FE9" w:rsidRPr="00D4116C">
        <w:rPr>
          <w:rFonts w:ascii="Arial" w:hAnsi="Arial" w:cs="Arial"/>
          <w:sz w:val="24"/>
          <w:szCs w:val="24"/>
        </w:rPr>
        <w:tab/>
      </w:r>
      <w:r w:rsidRPr="00D4116C">
        <w:rPr>
          <w:rFonts w:ascii="Arial" w:hAnsi="Arial" w:cs="Arial"/>
          <w:sz w:val="24"/>
          <w:szCs w:val="24"/>
        </w:rPr>
        <w:t xml:space="preserve"> No </w:t>
      </w:r>
      <w:r w:rsidR="00E42FE9" w:rsidRPr="00D4116C">
        <w:rPr>
          <w:rFonts w:ascii="Arial" w:hAnsi="Arial" w:cs="Arial"/>
          <w:sz w:val="24"/>
          <w:szCs w:val="24"/>
        </w:rPr>
        <w:t xml:space="preserve">convincing </w:t>
      </w:r>
      <w:r w:rsidRPr="00D4116C">
        <w:rPr>
          <w:rFonts w:ascii="Arial" w:hAnsi="Arial" w:cs="Arial"/>
          <w:sz w:val="24"/>
          <w:szCs w:val="24"/>
        </w:rPr>
        <w:t>argument</w:t>
      </w:r>
      <w:r w:rsidR="00E42FE9" w:rsidRPr="00D4116C">
        <w:rPr>
          <w:rFonts w:ascii="Arial" w:hAnsi="Arial" w:cs="Arial"/>
          <w:sz w:val="24"/>
          <w:szCs w:val="24"/>
        </w:rPr>
        <w:t>s</w:t>
      </w:r>
      <w:r w:rsidRPr="00D4116C">
        <w:rPr>
          <w:rFonts w:ascii="Arial" w:hAnsi="Arial" w:cs="Arial"/>
          <w:sz w:val="24"/>
          <w:szCs w:val="24"/>
        </w:rPr>
        <w:t xml:space="preserve"> demonstrating an overriding current requirement for either the </w:t>
      </w:r>
      <w:r w:rsidR="00E42FE9" w:rsidRPr="00D4116C">
        <w:rPr>
          <w:rFonts w:ascii="Arial" w:hAnsi="Arial" w:cs="Arial"/>
          <w:sz w:val="24"/>
          <w:szCs w:val="24"/>
        </w:rPr>
        <w:t xml:space="preserve">proposed </w:t>
      </w:r>
      <w:r w:rsidRPr="00D4116C">
        <w:rPr>
          <w:rFonts w:ascii="Arial" w:hAnsi="Arial" w:cs="Arial"/>
          <w:sz w:val="24"/>
          <w:szCs w:val="24"/>
        </w:rPr>
        <w:t xml:space="preserve">housing or </w:t>
      </w:r>
      <w:r w:rsidR="00E42FE9" w:rsidRPr="00D4116C">
        <w:rPr>
          <w:rFonts w:ascii="Arial" w:hAnsi="Arial" w:cs="Arial"/>
          <w:sz w:val="24"/>
          <w:szCs w:val="24"/>
        </w:rPr>
        <w:t>commercial developments at this location have been presented in the course of this application.</w:t>
      </w:r>
    </w:p>
    <w:p w:rsidR="00D4116C" w:rsidRPr="00D4116C" w:rsidRDefault="00D4116C" w:rsidP="00D4116C">
      <w:pPr>
        <w:pStyle w:val="ListParagraph"/>
        <w:spacing w:before="120" w:after="120"/>
        <w:rPr>
          <w:rFonts w:ascii="Arial" w:hAnsi="Arial" w:cs="Arial"/>
          <w:sz w:val="24"/>
          <w:szCs w:val="24"/>
          <w:u w:val="single"/>
        </w:rPr>
      </w:pPr>
    </w:p>
    <w:p w:rsidR="00D4116C" w:rsidRDefault="00E42FE9" w:rsidP="00151589">
      <w:pPr>
        <w:pStyle w:val="ListParagraph"/>
        <w:numPr>
          <w:ilvl w:val="0"/>
          <w:numId w:val="1"/>
        </w:numPr>
        <w:spacing w:before="120" w:after="120"/>
        <w:rPr>
          <w:rFonts w:ascii="Arial" w:hAnsi="Arial" w:cs="Arial"/>
          <w:sz w:val="24"/>
          <w:szCs w:val="24"/>
          <w:u w:val="single"/>
        </w:rPr>
      </w:pPr>
      <w:r w:rsidRPr="00D4116C">
        <w:rPr>
          <w:rFonts w:ascii="Arial" w:hAnsi="Arial" w:cs="Arial"/>
          <w:sz w:val="24"/>
          <w:szCs w:val="24"/>
          <w:u w:val="single"/>
        </w:rPr>
        <w:t>Site Selection</w:t>
      </w:r>
      <w:r w:rsidR="00D4116C" w:rsidRPr="00D4116C">
        <w:rPr>
          <w:rFonts w:ascii="Arial" w:hAnsi="Arial" w:cs="Arial"/>
          <w:sz w:val="24"/>
          <w:szCs w:val="24"/>
        </w:rPr>
        <w:t xml:space="preserve">  </w:t>
      </w:r>
      <w:r w:rsidRPr="00D4116C">
        <w:rPr>
          <w:rFonts w:ascii="Arial" w:hAnsi="Arial" w:cs="Arial"/>
          <w:sz w:val="24"/>
          <w:szCs w:val="24"/>
        </w:rPr>
        <w:t xml:space="preserve">Even if the case for the development in principle were to be established, it is difficult to understand why this greenfield site providing environmental benefit to current residents should be selected for development in preference to the existing and forthcoming opportunities afforded by land given up </w:t>
      </w:r>
      <w:r w:rsidR="008C1500" w:rsidRPr="00D4116C">
        <w:rPr>
          <w:rFonts w:ascii="Arial" w:hAnsi="Arial" w:cs="Arial"/>
          <w:sz w:val="24"/>
          <w:szCs w:val="24"/>
        </w:rPr>
        <w:t>by the MOD. E</w:t>
      </w:r>
      <w:r w:rsidRPr="00D4116C">
        <w:rPr>
          <w:rFonts w:ascii="Arial" w:hAnsi="Arial" w:cs="Arial"/>
          <w:sz w:val="24"/>
          <w:szCs w:val="24"/>
        </w:rPr>
        <w:t xml:space="preserve">arly </w:t>
      </w:r>
      <w:r w:rsidR="008C1500" w:rsidRPr="00D4116C">
        <w:rPr>
          <w:rFonts w:ascii="Arial" w:hAnsi="Arial" w:cs="Arial"/>
          <w:sz w:val="24"/>
          <w:szCs w:val="24"/>
        </w:rPr>
        <w:t>d</w:t>
      </w:r>
      <w:r w:rsidR="00D4116C" w:rsidRPr="00D4116C">
        <w:rPr>
          <w:rFonts w:ascii="Arial" w:hAnsi="Arial" w:cs="Arial"/>
          <w:sz w:val="24"/>
          <w:szCs w:val="24"/>
        </w:rPr>
        <w:t>evelopment of the latter</w:t>
      </w:r>
      <w:r w:rsidR="008C1500" w:rsidRPr="00D4116C">
        <w:rPr>
          <w:rFonts w:ascii="Arial" w:hAnsi="Arial" w:cs="Arial"/>
          <w:sz w:val="24"/>
          <w:szCs w:val="24"/>
        </w:rPr>
        <w:t xml:space="preserve"> sites </w:t>
      </w:r>
      <w:r w:rsidRPr="00D4116C">
        <w:rPr>
          <w:rFonts w:ascii="Arial" w:hAnsi="Arial" w:cs="Arial"/>
          <w:sz w:val="24"/>
          <w:szCs w:val="24"/>
        </w:rPr>
        <w:t xml:space="preserve">would attract support as an alternative to slow degradation and dereliction as is increasingly the case with the old </w:t>
      </w:r>
      <w:proofErr w:type="spellStart"/>
      <w:r w:rsidRPr="00D4116C">
        <w:rPr>
          <w:rFonts w:ascii="Arial" w:hAnsi="Arial" w:cs="Arial"/>
          <w:sz w:val="24"/>
          <w:szCs w:val="24"/>
        </w:rPr>
        <w:t>Copenacre</w:t>
      </w:r>
      <w:proofErr w:type="spellEnd"/>
      <w:r w:rsidRPr="00D4116C">
        <w:rPr>
          <w:rFonts w:ascii="Arial" w:hAnsi="Arial" w:cs="Arial"/>
          <w:sz w:val="24"/>
          <w:szCs w:val="24"/>
        </w:rPr>
        <w:t xml:space="preserve"> site on the A4. </w:t>
      </w:r>
      <w:r w:rsidR="00D4116C" w:rsidRPr="00D4116C">
        <w:rPr>
          <w:rFonts w:ascii="Arial" w:hAnsi="Arial" w:cs="Arial"/>
          <w:sz w:val="24"/>
          <w:szCs w:val="24"/>
        </w:rPr>
        <w:t>Failure to exploit these opportunities</w:t>
      </w:r>
      <w:r w:rsidR="008C1500" w:rsidRPr="00D4116C">
        <w:rPr>
          <w:rFonts w:ascii="Arial" w:hAnsi="Arial" w:cs="Arial"/>
          <w:sz w:val="24"/>
          <w:szCs w:val="24"/>
        </w:rPr>
        <w:t xml:space="preserve"> is in stark contrast to action taken in Bath promptly to develop the </w:t>
      </w:r>
      <w:proofErr w:type="spellStart"/>
      <w:r w:rsidR="008C1500" w:rsidRPr="00D4116C">
        <w:rPr>
          <w:rFonts w:ascii="Arial" w:hAnsi="Arial" w:cs="Arial"/>
          <w:sz w:val="24"/>
          <w:szCs w:val="24"/>
        </w:rPr>
        <w:t>Foxhill</w:t>
      </w:r>
      <w:proofErr w:type="spellEnd"/>
      <w:r w:rsidR="008C1500" w:rsidRPr="00D4116C">
        <w:rPr>
          <w:rFonts w:ascii="Arial" w:hAnsi="Arial" w:cs="Arial"/>
          <w:sz w:val="24"/>
          <w:szCs w:val="24"/>
        </w:rPr>
        <w:t xml:space="preserve"> site for purposes very similar to this application.</w:t>
      </w:r>
    </w:p>
    <w:p w:rsidR="00D4116C" w:rsidRPr="00D4116C" w:rsidRDefault="00D4116C" w:rsidP="00D4116C">
      <w:pPr>
        <w:pStyle w:val="ListParagraph"/>
        <w:rPr>
          <w:rFonts w:ascii="Arial" w:hAnsi="Arial" w:cs="Arial"/>
          <w:sz w:val="24"/>
          <w:szCs w:val="24"/>
          <w:u w:val="single"/>
        </w:rPr>
      </w:pPr>
    </w:p>
    <w:p w:rsidR="00D4116C" w:rsidRPr="00D4116C" w:rsidRDefault="008C1500" w:rsidP="00D4116C">
      <w:pPr>
        <w:pStyle w:val="ListParagraph"/>
        <w:numPr>
          <w:ilvl w:val="0"/>
          <w:numId w:val="1"/>
        </w:numPr>
        <w:spacing w:before="120" w:after="120"/>
        <w:rPr>
          <w:rFonts w:ascii="Arial" w:hAnsi="Arial" w:cs="Arial"/>
          <w:sz w:val="24"/>
          <w:szCs w:val="24"/>
          <w:u w:val="single"/>
        </w:rPr>
      </w:pPr>
      <w:r w:rsidRPr="00D4116C">
        <w:rPr>
          <w:rFonts w:ascii="Arial" w:hAnsi="Arial" w:cs="Arial"/>
          <w:sz w:val="24"/>
          <w:szCs w:val="24"/>
          <w:u w:val="single"/>
        </w:rPr>
        <w:t>Infrastructure</w:t>
      </w:r>
      <w:r w:rsidRPr="00D4116C">
        <w:rPr>
          <w:rFonts w:ascii="Arial" w:hAnsi="Arial" w:cs="Arial"/>
          <w:sz w:val="24"/>
          <w:szCs w:val="24"/>
        </w:rPr>
        <w:tab/>
      </w:r>
      <w:r w:rsidR="00D4116C">
        <w:rPr>
          <w:rFonts w:ascii="Arial" w:hAnsi="Arial" w:cs="Arial"/>
          <w:sz w:val="24"/>
          <w:szCs w:val="24"/>
        </w:rPr>
        <w:t xml:space="preserve">  </w:t>
      </w:r>
      <w:r w:rsidRPr="00D4116C">
        <w:rPr>
          <w:rFonts w:ascii="Arial" w:hAnsi="Arial" w:cs="Arial"/>
          <w:sz w:val="24"/>
          <w:szCs w:val="24"/>
        </w:rPr>
        <w:t xml:space="preserve">The current infrastructure in the </w:t>
      </w:r>
      <w:proofErr w:type="spellStart"/>
      <w:r w:rsidRPr="00D4116C">
        <w:rPr>
          <w:rFonts w:ascii="Arial" w:hAnsi="Arial" w:cs="Arial"/>
          <w:sz w:val="24"/>
          <w:szCs w:val="24"/>
        </w:rPr>
        <w:t>Rudloe</w:t>
      </w:r>
      <w:proofErr w:type="spellEnd"/>
      <w:r w:rsidRPr="00D4116C">
        <w:rPr>
          <w:rFonts w:ascii="Arial" w:hAnsi="Arial" w:cs="Arial"/>
          <w:sz w:val="24"/>
          <w:szCs w:val="24"/>
        </w:rPr>
        <w:t xml:space="preserve"> area is wholly inadequate to support this additional housing </w:t>
      </w:r>
      <w:r w:rsidR="00D4116C">
        <w:rPr>
          <w:rFonts w:ascii="Arial" w:hAnsi="Arial" w:cs="Arial"/>
          <w:sz w:val="24"/>
          <w:szCs w:val="24"/>
        </w:rPr>
        <w:t xml:space="preserve">and commercial development </w:t>
      </w:r>
      <w:r w:rsidRPr="00D4116C">
        <w:rPr>
          <w:rFonts w:ascii="Arial" w:hAnsi="Arial" w:cs="Arial"/>
          <w:sz w:val="24"/>
          <w:szCs w:val="24"/>
        </w:rPr>
        <w:t xml:space="preserve">without attendant improvements. You will be aware that there exist no medical, dental, or banking facilities and only basic “convenience” style shops including the Post Office at </w:t>
      </w:r>
      <w:proofErr w:type="spellStart"/>
      <w:r w:rsidRPr="00D4116C">
        <w:rPr>
          <w:rFonts w:ascii="Arial" w:hAnsi="Arial" w:cs="Arial"/>
          <w:sz w:val="24"/>
          <w:szCs w:val="24"/>
        </w:rPr>
        <w:t>Westwells</w:t>
      </w:r>
      <w:proofErr w:type="spellEnd"/>
      <w:r w:rsidRPr="00D4116C">
        <w:rPr>
          <w:rFonts w:ascii="Arial" w:hAnsi="Arial" w:cs="Arial"/>
          <w:sz w:val="24"/>
          <w:szCs w:val="24"/>
        </w:rPr>
        <w:t xml:space="preserve"> which already has seen a significant </w:t>
      </w:r>
      <w:r w:rsidRPr="00D4116C">
        <w:rPr>
          <w:rFonts w:ascii="Arial" w:hAnsi="Arial" w:cs="Arial"/>
          <w:sz w:val="24"/>
          <w:szCs w:val="24"/>
        </w:rPr>
        <w:lastRenderedPageBreak/>
        <w:t xml:space="preserve">upturn in usage since the opening of MOD </w:t>
      </w:r>
      <w:proofErr w:type="spellStart"/>
      <w:r w:rsidRPr="00D4116C">
        <w:rPr>
          <w:rFonts w:ascii="Arial" w:hAnsi="Arial" w:cs="Arial"/>
          <w:sz w:val="24"/>
          <w:szCs w:val="24"/>
        </w:rPr>
        <w:t>Corsham</w:t>
      </w:r>
      <w:proofErr w:type="spellEnd"/>
      <w:r w:rsidRPr="00D4116C">
        <w:rPr>
          <w:rFonts w:ascii="Arial" w:hAnsi="Arial" w:cs="Arial"/>
          <w:sz w:val="24"/>
          <w:szCs w:val="24"/>
        </w:rPr>
        <w:t xml:space="preserve">, to the detriment of residents. This same development has </w:t>
      </w:r>
      <w:r w:rsidR="005F50BE" w:rsidRPr="00D4116C">
        <w:rPr>
          <w:rFonts w:ascii="Arial" w:hAnsi="Arial" w:cs="Arial"/>
          <w:sz w:val="24"/>
          <w:szCs w:val="24"/>
        </w:rPr>
        <w:t xml:space="preserve">already </w:t>
      </w:r>
      <w:r w:rsidRPr="00D4116C">
        <w:rPr>
          <w:rFonts w:ascii="Arial" w:hAnsi="Arial" w:cs="Arial"/>
          <w:sz w:val="24"/>
          <w:szCs w:val="24"/>
        </w:rPr>
        <w:t>placed huge additional pressures on local roads which at certain times of the day</w:t>
      </w:r>
      <w:r w:rsidR="005F50BE" w:rsidRPr="00D4116C">
        <w:rPr>
          <w:rFonts w:ascii="Arial" w:hAnsi="Arial" w:cs="Arial"/>
          <w:sz w:val="24"/>
          <w:szCs w:val="24"/>
        </w:rPr>
        <w:t xml:space="preserve"> are extremely busy, making the location </w:t>
      </w:r>
      <w:r w:rsidR="00D4116C">
        <w:rPr>
          <w:rFonts w:ascii="Arial" w:hAnsi="Arial" w:cs="Arial"/>
          <w:sz w:val="24"/>
          <w:szCs w:val="24"/>
        </w:rPr>
        <w:t xml:space="preserve">proposed entrance to the site under consideration in this application </w:t>
      </w:r>
      <w:r w:rsidR="005F50BE" w:rsidRPr="00D4116C">
        <w:rPr>
          <w:rFonts w:ascii="Arial" w:hAnsi="Arial" w:cs="Arial"/>
          <w:sz w:val="24"/>
          <w:szCs w:val="24"/>
        </w:rPr>
        <w:t>potentially hazardous.</w:t>
      </w:r>
      <w:r w:rsidR="00D4116C">
        <w:rPr>
          <w:rFonts w:ascii="Arial" w:hAnsi="Arial" w:cs="Arial"/>
          <w:sz w:val="24"/>
          <w:szCs w:val="24"/>
        </w:rPr>
        <w:t xml:space="preserve"> This is a majo</w:t>
      </w:r>
      <w:r w:rsidR="00BD68F9">
        <w:rPr>
          <w:rFonts w:ascii="Arial" w:hAnsi="Arial" w:cs="Arial"/>
          <w:sz w:val="24"/>
          <w:szCs w:val="24"/>
        </w:rPr>
        <w:t xml:space="preserve">r concern when </w:t>
      </w:r>
      <w:bookmarkStart w:id="0" w:name="_GoBack"/>
      <w:bookmarkEnd w:id="0"/>
      <w:r w:rsidR="00D4116C">
        <w:rPr>
          <w:rFonts w:ascii="Arial" w:hAnsi="Arial" w:cs="Arial"/>
          <w:sz w:val="24"/>
          <w:szCs w:val="24"/>
        </w:rPr>
        <w:t>the entrance to a primary school is in close proximity.</w:t>
      </w:r>
    </w:p>
    <w:p w:rsidR="00D4116C" w:rsidRPr="00D4116C" w:rsidRDefault="00D4116C" w:rsidP="00D4116C">
      <w:pPr>
        <w:pStyle w:val="ListParagraph"/>
        <w:spacing w:before="120" w:after="120"/>
        <w:rPr>
          <w:rFonts w:ascii="Arial" w:hAnsi="Arial" w:cs="Arial"/>
          <w:sz w:val="24"/>
          <w:szCs w:val="24"/>
          <w:u w:val="single"/>
        </w:rPr>
      </w:pPr>
    </w:p>
    <w:p w:rsidR="005F50BE" w:rsidRPr="00D4116C" w:rsidRDefault="00BD68F9" w:rsidP="00151589">
      <w:pPr>
        <w:pStyle w:val="ListParagraph"/>
        <w:numPr>
          <w:ilvl w:val="0"/>
          <w:numId w:val="1"/>
        </w:numPr>
        <w:spacing w:before="120" w:after="120"/>
        <w:rPr>
          <w:rFonts w:ascii="Arial" w:hAnsi="Arial" w:cs="Arial"/>
          <w:sz w:val="24"/>
          <w:szCs w:val="24"/>
          <w:u w:val="single"/>
        </w:rPr>
      </w:pPr>
      <w:proofErr w:type="gramStart"/>
      <w:r>
        <w:rPr>
          <w:rFonts w:ascii="Arial" w:hAnsi="Arial" w:cs="Arial"/>
          <w:sz w:val="24"/>
          <w:szCs w:val="24"/>
          <w:u w:val="single"/>
        </w:rPr>
        <w:t>Pr</w:t>
      </w:r>
      <w:r w:rsidR="005F50BE" w:rsidRPr="00D4116C">
        <w:rPr>
          <w:rFonts w:ascii="Arial" w:hAnsi="Arial" w:cs="Arial"/>
          <w:sz w:val="24"/>
          <w:szCs w:val="24"/>
          <w:u w:val="single"/>
        </w:rPr>
        <w:t>ocess</w:t>
      </w:r>
      <w:r w:rsidR="00D4116C">
        <w:rPr>
          <w:rFonts w:ascii="Arial" w:hAnsi="Arial" w:cs="Arial"/>
          <w:sz w:val="24"/>
          <w:szCs w:val="24"/>
        </w:rPr>
        <w:t xml:space="preserve">  </w:t>
      </w:r>
      <w:r w:rsidR="005F50BE" w:rsidRPr="00D4116C">
        <w:rPr>
          <w:rFonts w:ascii="Arial" w:hAnsi="Arial" w:cs="Arial"/>
          <w:sz w:val="24"/>
          <w:szCs w:val="24"/>
        </w:rPr>
        <w:t>Whilst</w:t>
      </w:r>
      <w:proofErr w:type="gramEnd"/>
      <w:r w:rsidR="005F50BE" w:rsidRPr="00D4116C">
        <w:rPr>
          <w:rFonts w:ascii="Arial" w:hAnsi="Arial" w:cs="Arial"/>
          <w:sz w:val="24"/>
          <w:szCs w:val="24"/>
        </w:rPr>
        <w:t xml:space="preserve"> the Consultation process has probably been carried out in accordance with required guidelines, we feel that strongly held and valid concerns by the people most affected by this proposal have not been accorded sufficient recognition.</w:t>
      </w:r>
    </w:p>
    <w:p w:rsidR="00D4116C" w:rsidRPr="00D4116C" w:rsidRDefault="00D4116C" w:rsidP="00D4116C">
      <w:pPr>
        <w:pStyle w:val="ListParagraph"/>
        <w:spacing w:before="120" w:after="120"/>
        <w:rPr>
          <w:rFonts w:ascii="Arial" w:hAnsi="Arial" w:cs="Arial"/>
          <w:sz w:val="24"/>
          <w:szCs w:val="24"/>
          <w:u w:val="single"/>
        </w:rPr>
      </w:pPr>
    </w:p>
    <w:p w:rsidR="00AC710B" w:rsidRDefault="005F50BE" w:rsidP="005F50BE">
      <w:pPr>
        <w:spacing w:before="120" w:after="120"/>
        <w:rPr>
          <w:rFonts w:ascii="Arial" w:hAnsi="Arial" w:cs="Arial"/>
          <w:sz w:val="24"/>
          <w:szCs w:val="24"/>
        </w:rPr>
      </w:pPr>
      <w:r w:rsidRPr="00D4116C">
        <w:rPr>
          <w:rFonts w:ascii="Arial" w:hAnsi="Arial" w:cs="Arial"/>
          <w:b/>
          <w:sz w:val="24"/>
          <w:szCs w:val="24"/>
          <w:u w:val="single"/>
        </w:rPr>
        <w:t>Conclusion</w:t>
      </w:r>
      <w:r w:rsidRPr="00D4116C">
        <w:rPr>
          <w:rFonts w:ascii="Arial" w:hAnsi="Arial" w:cs="Arial"/>
          <w:sz w:val="24"/>
          <w:szCs w:val="24"/>
        </w:rPr>
        <w:tab/>
        <w:t>On the basis of the above, we believe that the proposed development has no sound basis in requirement. Moreover, it presents unsustainable additional pressures on already stretched infrastructure resources and fails to make best use of available and forthcoming land.</w:t>
      </w:r>
      <w:r w:rsidR="00D4116C" w:rsidRPr="00D4116C">
        <w:rPr>
          <w:rFonts w:ascii="Arial" w:hAnsi="Arial" w:cs="Arial"/>
          <w:sz w:val="24"/>
          <w:szCs w:val="24"/>
        </w:rPr>
        <w:t xml:space="preserve"> It also imposes a detrimental impact on current residents which, although regularly articulated, has not been given sufficient weight in the consultation process. </w:t>
      </w:r>
    </w:p>
    <w:p w:rsidR="005F50BE" w:rsidRDefault="00D4116C" w:rsidP="005F50BE">
      <w:pPr>
        <w:spacing w:before="120" w:after="120"/>
        <w:rPr>
          <w:rFonts w:ascii="Arial" w:hAnsi="Arial" w:cs="Arial"/>
          <w:sz w:val="24"/>
          <w:szCs w:val="24"/>
        </w:rPr>
      </w:pPr>
      <w:r w:rsidRPr="00D4116C">
        <w:rPr>
          <w:rFonts w:ascii="Arial" w:hAnsi="Arial" w:cs="Arial"/>
          <w:sz w:val="24"/>
          <w:szCs w:val="24"/>
        </w:rPr>
        <w:t>We therefore formally object.</w:t>
      </w:r>
    </w:p>
    <w:p w:rsidR="00AC710B" w:rsidRDefault="00AC710B" w:rsidP="005F50BE">
      <w:pPr>
        <w:spacing w:before="120" w:after="120"/>
        <w:rPr>
          <w:rFonts w:ascii="Arial" w:hAnsi="Arial" w:cs="Arial"/>
          <w:sz w:val="24"/>
          <w:szCs w:val="24"/>
        </w:rPr>
      </w:pPr>
    </w:p>
    <w:p w:rsidR="00AC710B" w:rsidRDefault="00AC710B" w:rsidP="005F50BE">
      <w:pPr>
        <w:spacing w:before="120" w:after="120"/>
        <w:rPr>
          <w:rFonts w:ascii="Arial" w:hAnsi="Arial" w:cs="Arial"/>
          <w:sz w:val="24"/>
          <w:szCs w:val="24"/>
        </w:rPr>
      </w:pPr>
      <w:r>
        <w:rPr>
          <w:rFonts w:ascii="Arial" w:hAnsi="Arial" w:cs="Arial"/>
          <w:sz w:val="24"/>
          <w:szCs w:val="24"/>
        </w:rPr>
        <w:t>Yours sincerely,</w:t>
      </w:r>
    </w:p>
    <w:p w:rsidR="00AC710B" w:rsidRDefault="00AC710B" w:rsidP="005F50BE">
      <w:pPr>
        <w:spacing w:before="120" w:after="120"/>
        <w:rPr>
          <w:rFonts w:ascii="Arial" w:hAnsi="Arial" w:cs="Arial"/>
          <w:sz w:val="24"/>
          <w:szCs w:val="24"/>
        </w:rPr>
      </w:pPr>
      <w:r>
        <w:rPr>
          <w:rFonts w:ascii="Arial" w:hAnsi="Arial" w:cs="Arial"/>
          <w:sz w:val="24"/>
          <w:szCs w:val="24"/>
        </w:rPr>
        <w:t xml:space="preserve">(Signed): </w:t>
      </w:r>
    </w:p>
    <w:p w:rsidR="00AC710B" w:rsidRDefault="00AC710B" w:rsidP="005F50BE">
      <w:pPr>
        <w:spacing w:before="120" w:after="120"/>
        <w:rPr>
          <w:rFonts w:ascii="Arial" w:hAnsi="Arial" w:cs="Arial"/>
          <w:i/>
          <w:sz w:val="24"/>
          <w:szCs w:val="24"/>
        </w:rPr>
      </w:pPr>
      <w:r>
        <w:rPr>
          <w:rFonts w:ascii="Arial" w:hAnsi="Arial" w:cs="Arial"/>
          <w:i/>
          <w:sz w:val="24"/>
          <w:szCs w:val="24"/>
        </w:rPr>
        <w:t>Kevin Lawrence</w:t>
      </w:r>
    </w:p>
    <w:p w:rsidR="00AC710B" w:rsidRPr="00AC710B" w:rsidRDefault="00AC710B" w:rsidP="005F50BE">
      <w:pPr>
        <w:spacing w:before="120" w:after="120"/>
        <w:rPr>
          <w:rFonts w:ascii="Arial" w:hAnsi="Arial" w:cs="Arial"/>
          <w:i/>
          <w:sz w:val="24"/>
          <w:szCs w:val="24"/>
        </w:rPr>
      </w:pPr>
      <w:r>
        <w:rPr>
          <w:rFonts w:ascii="Arial" w:hAnsi="Arial" w:cs="Arial"/>
          <w:i/>
          <w:sz w:val="24"/>
          <w:szCs w:val="24"/>
        </w:rPr>
        <w:t>Patricia Lawrence</w:t>
      </w:r>
    </w:p>
    <w:p w:rsidR="00D04D47" w:rsidRPr="00D4116C" w:rsidRDefault="00D04D47">
      <w:pPr>
        <w:rPr>
          <w:rFonts w:ascii="Arial" w:hAnsi="Arial" w:cs="Arial"/>
          <w:sz w:val="24"/>
          <w:szCs w:val="24"/>
        </w:rPr>
      </w:pPr>
    </w:p>
    <w:sectPr w:rsidR="00D04D47" w:rsidRPr="00D4116C" w:rsidSect="003A69C6">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2D6" w:rsidRDefault="00A462D6" w:rsidP="00D04D47">
      <w:pPr>
        <w:spacing w:line="240" w:lineRule="auto"/>
      </w:pPr>
      <w:r>
        <w:separator/>
      </w:r>
    </w:p>
  </w:endnote>
  <w:endnote w:type="continuationSeparator" w:id="0">
    <w:p w:rsidR="00A462D6" w:rsidRDefault="00A462D6" w:rsidP="00D04D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2D6" w:rsidRDefault="00A462D6" w:rsidP="00D04D47">
      <w:pPr>
        <w:spacing w:line="240" w:lineRule="auto"/>
      </w:pPr>
      <w:r>
        <w:separator/>
      </w:r>
    </w:p>
  </w:footnote>
  <w:footnote w:type="continuationSeparator" w:id="0">
    <w:p w:rsidR="00A462D6" w:rsidRDefault="00A462D6" w:rsidP="00D04D4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D47" w:rsidRPr="00D04D47" w:rsidRDefault="00D04D47" w:rsidP="00D04D47">
    <w:pPr>
      <w:pStyle w:val="Header"/>
      <w:jc w:val="center"/>
      <w:rPr>
        <w:rFonts w:ascii="Arial" w:hAnsi="Arial" w:cs="Arial"/>
        <w:b/>
        <w:sz w:val="24"/>
        <w:szCs w:val="24"/>
      </w:rPr>
    </w:pPr>
    <w:r w:rsidRPr="00D04D47">
      <w:rPr>
        <w:rFonts w:ascii="Arial" w:hAnsi="Arial" w:cs="Arial"/>
        <w:b/>
        <w:sz w:val="24"/>
        <w:szCs w:val="24"/>
      </w:rPr>
      <w:t>K J &amp; P LAWRENCE</w:t>
    </w:r>
  </w:p>
  <w:p w:rsidR="00D04D47" w:rsidRPr="00D04D47" w:rsidRDefault="00D04D47" w:rsidP="00D04D47">
    <w:pPr>
      <w:pStyle w:val="Header"/>
      <w:jc w:val="center"/>
      <w:rPr>
        <w:rFonts w:ascii="Arial" w:hAnsi="Arial" w:cs="Arial"/>
        <w:b/>
        <w:sz w:val="24"/>
        <w:szCs w:val="24"/>
      </w:rPr>
    </w:pPr>
    <w:r w:rsidRPr="00D04D47">
      <w:rPr>
        <w:rFonts w:ascii="Arial" w:hAnsi="Arial" w:cs="Arial"/>
        <w:b/>
        <w:sz w:val="24"/>
        <w:szCs w:val="24"/>
      </w:rPr>
      <w:t xml:space="preserve">27 </w:t>
    </w:r>
    <w:proofErr w:type="spellStart"/>
    <w:r w:rsidRPr="00D04D47">
      <w:rPr>
        <w:rFonts w:ascii="Arial" w:hAnsi="Arial" w:cs="Arial"/>
        <w:b/>
        <w:sz w:val="24"/>
        <w:szCs w:val="24"/>
      </w:rPr>
      <w:t>Kidston</w:t>
    </w:r>
    <w:proofErr w:type="spellEnd"/>
    <w:r w:rsidRPr="00D04D47">
      <w:rPr>
        <w:rFonts w:ascii="Arial" w:hAnsi="Arial" w:cs="Arial"/>
        <w:b/>
        <w:sz w:val="24"/>
        <w:szCs w:val="24"/>
      </w:rPr>
      <w:t xml:space="preserve"> Way, </w:t>
    </w:r>
    <w:proofErr w:type="spellStart"/>
    <w:r w:rsidRPr="00D04D47">
      <w:rPr>
        <w:rFonts w:ascii="Arial" w:hAnsi="Arial" w:cs="Arial"/>
        <w:b/>
        <w:sz w:val="24"/>
        <w:szCs w:val="24"/>
      </w:rPr>
      <w:t>Rudloe</w:t>
    </w:r>
    <w:proofErr w:type="spellEnd"/>
    <w:r w:rsidRPr="00D04D47">
      <w:rPr>
        <w:rFonts w:ascii="Arial" w:hAnsi="Arial" w:cs="Arial"/>
        <w:b/>
        <w:sz w:val="24"/>
        <w:szCs w:val="24"/>
      </w:rPr>
      <w:t>, Wiltshire SN13 0JZ</w:t>
    </w:r>
  </w:p>
  <w:p w:rsidR="00D04D47" w:rsidRPr="00D04D47" w:rsidRDefault="00D04D47" w:rsidP="00D04D47">
    <w:pPr>
      <w:pStyle w:val="Header"/>
      <w:jc w:val="center"/>
      <w:rPr>
        <w:rFonts w:ascii="Arial" w:hAnsi="Arial" w:cs="Arial"/>
        <w:b/>
        <w:sz w:val="24"/>
        <w:szCs w:val="24"/>
      </w:rPr>
    </w:pPr>
    <w:r w:rsidRPr="00D04D47">
      <w:rPr>
        <w:rFonts w:ascii="Arial" w:hAnsi="Arial" w:cs="Arial"/>
        <w:b/>
        <w:sz w:val="24"/>
        <w:szCs w:val="24"/>
      </w:rPr>
      <w:t>01225 810090</w:t>
    </w:r>
  </w:p>
  <w:p w:rsidR="00D04D47" w:rsidRPr="00D04D47" w:rsidRDefault="00D04D47" w:rsidP="00D04D47">
    <w:pPr>
      <w:pStyle w:val="Header"/>
      <w:jc w:val="center"/>
      <w:rPr>
        <w:rFonts w:ascii="Arial" w:hAnsi="Arial" w:cs="Arial"/>
        <w:b/>
        <w:sz w:val="24"/>
        <w:szCs w:val="24"/>
      </w:rPr>
    </w:pPr>
    <w:r w:rsidRPr="00D04D47">
      <w:rPr>
        <w:rFonts w:ascii="Arial" w:hAnsi="Arial" w:cs="Arial"/>
        <w:b/>
        <w:sz w:val="24"/>
        <w:szCs w:val="24"/>
      </w:rPr>
      <w:t>Kevin.lawrence10@btinternet.com</w:t>
    </w:r>
  </w:p>
  <w:p w:rsidR="00D04D47" w:rsidRDefault="00D04D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DE4C03"/>
    <w:multiLevelType w:val="hybridMultilevel"/>
    <w:tmpl w:val="A4B2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04D47"/>
    <w:rsid w:val="00151589"/>
    <w:rsid w:val="001B787F"/>
    <w:rsid w:val="0036746E"/>
    <w:rsid w:val="003A69C6"/>
    <w:rsid w:val="005F50BE"/>
    <w:rsid w:val="00824763"/>
    <w:rsid w:val="008C1500"/>
    <w:rsid w:val="00A462D6"/>
    <w:rsid w:val="00AC710B"/>
    <w:rsid w:val="00BD68F9"/>
    <w:rsid w:val="00D04D47"/>
    <w:rsid w:val="00D4116C"/>
    <w:rsid w:val="00E42FE9"/>
    <w:rsid w:val="00E52F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D4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D47"/>
    <w:pPr>
      <w:tabs>
        <w:tab w:val="center" w:pos="4513"/>
        <w:tab w:val="right" w:pos="9026"/>
      </w:tabs>
      <w:spacing w:line="240" w:lineRule="auto"/>
    </w:pPr>
  </w:style>
  <w:style w:type="character" w:customStyle="1" w:styleId="HeaderChar">
    <w:name w:val="Header Char"/>
    <w:basedOn w:val="DefaultParagraphFont"/>
    <w:link w:val="Header"/>
    <w:uiPriority w:val="99"/>
    <w:rsid w:val="00D04D47"/>
  </w:style>
  <w:style w:type="paragraph" w:styleId="Footer">
    <w:name w:val="footer"/>
    <w:basedOn w:val="Normal"/>
    <w:link w:val="FooterChar"/>
    <w:uiPriority w:val="99"/>
    <w:unhideWhenUsed/>
    <w:rsid w:val="00D04D47"/>
    <w:pPr>
      <w:tabs>
        <w:tab w:val="center" w:pos="4513"/>
        <w:tab w:val="right" w:pos="9026"/>
      </w:tabs>
      <w:spacing w:line="240" w:lineRule="auto"/>
    </w:pPr>
  </w:style>
  <w:style w:type="character" w:customStyle="1" w:styleId="FooterChar">
    <w:name w:val="Footer Char"/>
    <w:basedOn w:val="DefaultParagraphFont"/>
    <w:link w:val="Footer"/>
    <w:uiPriority w:val="99"/>
    <w:rsid w:val="00D04D47"/>
  </w:style>
  <w:style w:type="paragraph" w:styleId="BalloonText">
    <w:name w:val="Balloon Text"/>
    <w:basedOn w:val="Normal"/>
    <w:link w:val="BalloonTextChar"/>
    <w:uiPriority w:val="99"/>
    <w:semiHidden/>
    <w:unhideWhenUsed/>
    <w:rsid w:val="00D04D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D47"/>
    <w:rPr>
      <w:rFonts w:ascii="Tahoma" w:hAnsi="Tahoma" w:cs="Tahoma"/>
      <w:sz w:val="16"/>
      <w:szCs w:val="16"/>
    </w:rPr>
  </w:style>
  <w:style w:type="paragraph" w:styleId="ListParagraph">
    <w:name w:val="List Paragraph"/>
    <w:basedOn w:val="Normal"/>
    <w:uiPriority w:val="34"/>
    <w:qFormat/>
    <w:rsid w:val="001515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D4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D47"/>
    <w:pPr>
      <w:tabs>
        <w:tab w:val="center" w:pos="4513"/>
        <w:tab w:val="right" w:pos="9026"/>
      </w:tabs>
      <w:spacing w:line="240" w:lineRule="auto"/>
    </w:pPr>
  </w:style>
  <w:style w:type="character" w:customStyle="1" w:styleId="HeaderChar">
    <w:name w:val="Header Char"/>
    <w:basedOn w:val="DefaultParagraphFont"/>
    <w:link w:val="Header"/>
    <w:uiPriority w:val="99"/>
    <w:rsid w:val="00D04D47"/>
  </w:style>
  <w:style w:type="paragraph" w:styleId="Footer">
    <w:name w:val="footer"/>
    <w:basedOn w:val="Normal"/>
    <w:link w:val="FooterChar"/>
    <w:uiPriority w:val="99"/>
    <w:unhideWhenUsed/>
    <w:rsid w:val="00D04D47"/>
    <w:pPr>
      <w:tabs>
        <w:tab w:val="center" w:pos="4513"/>
        <w:tab w:val="right" w:pos="9026"/>
      </w:tabs>
      <w:spacing w:line="240" w:lineRule="auto"/>
    </w:pPr>
  </w:style>
  <w:style w:type="character" w:customStyle="1" w:styleId="FooterChar">
    <w:name w:val="Footer Char"/>
    <w:basedOn w:val="DefaultParagraphFont"/>
    <w:link w:val="Footer"/>
    <w:uiPriority w:val="99"/>
    <w:rsid w:val="00D04D47"/>
  </w:style>
  <w:style w:type="paragraph" w:styleId="BalloonText">
    <w:name w:val="Balloon Text"/>
    <w:basedOn w:val="Normal"/>
    <w:link w:val="BalloonTextChar"/>
    <w:uiPriority w:val="99"/>
    <w:semiHidden/>
    <w:unhideWhenUsed/>
    <w:rsid w:val="00D04D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D47"/>
    <w:rPr>
      <w:rFonts w:ascii="Tahoma" w:hAnsi="Tahoma" w:cs="Tahoma"/>
      <w:sz w:val="16"/>
      <w:szCs w:val="16"/>
    </w:rPr>
  </w:style>
  <w:style w:type="paragraph" w:styleId="ListParagraph">
    <w:name w:val="List Paragraph"/>
    <w:basedOn w:val="Normal"/>
    <w:uiPriority w:val="34"/>
    <w:qFormat/>
    <w:rsid w:val="00151589"/>
    <w:pPr>
      <w:ind w:left="720"/>
      <w:contextualSpacing/>
    </w:pPr>
  </w:style>
</w:styles>
</file>

<file path=word/webSettings.xml><?xml version="1.0" encoding="utf-8"?>
<w:webSettings xmlns:r="http://schemas.openxmlformats.org/officeDocument/2006/relationships" xmlns:w="http://schemas.openxmlformats.org/wordprocessingml/2006/main">
  <w:divs>
    <w:div w:id="42037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5BABD-C582-40F7-B90E-9F705FC4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Esther Turner</cp:lastModifiedBy>
  <cp:revision>2</cp:revision>
  <cp:lastPrinted>2013-12-24T10:24:00Z</cp:lastPrinted>
  <dcterms:created xsi:type="dcterms:W3CDTF">2014-01-06T19:23:00Z</dcterms:created>
  <dcterms:modified xsi:type="dcterms:W3CDTF">2014-01-06T19:23:00Z</dcterms:modified>
</cp:coreProperties>
</file>